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217C" w14:textId="77777777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Delegation from the [Member State]</w:t>
      </w:r>
    </w:p>
    <w:p w14:paraId="7EF76956" w14:textId="77777777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Position Paper for the United Nations General Assembly</w:t>
      </w:r>
    </w:p>
    <w:p w14:paraId="7490F988" w14:textId="77777777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78C1C8D2" w14:textId="53864AA9" w:rsidR="00C25236" w:rsidRDefault="00000000" w:rsidP="00E4502F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</w:pPr>
      <w:r w:rsidRPr="00E4502F">
        <w:rPr>
          <w:rFonts w:ascii="Arial" w:eastAsia="Arial" w:hAnsi="Arial" w:cs="Arial"/>
          <w:b/>
          <w:color w:val="000000"/>
          <w:sz w:val="20"/>
          <w:szCs w:val="20"/>
        </w:rPr>
        <w:t>Topic 1</w:t>
      </w:r>
    </w:p>
    <w:p w14:paraId="2941FD6C" w14:textId="5015650B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63A3F119" w14:textId="77777777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3653642" w14:textId="77777777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7CDF4436" w14:textId="77777777" w:rsidR="00C25236" w:rsidRDefault="00C2523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C48BB56" w14:textId="77777777" w:rsidR="00C25236" w:rsidRDefault="00C2523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D47A57D" w14:textId="6CA8AC8A" w:rsidR="00C25236" w:rsidRDefault="00000000" w:rsidP="00E4502F">
      <w:pPr>
        <w:pStyle w:val="Listenabsatz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</w:pPr>
      <w:r w:rsidRPr="00E4502F"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Topic 2</w:t>
      </w:r>
    </w:p>
    <w:p w14:paraId="30A47EAF" w14:textId="77777777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19CC3FC" w14:textId="77777777" w:rsidR="00C25236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680853D" w14:textId="546CBFDB" w:rsidR="00E4502F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Lorem ipsum dolor sit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 w:rsidR="00E4502F"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 w:rsidR="00E4502F"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 w:rsidR="00E4502F"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 w:rsidR="00E4502F"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 w:rsidR="00E4502F"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. Lorem ipsum dolor </w:t>
      </w:r>
      <w:proofErr w:type="gramStart"/>
      <w:r w:rsidR="00E4502F"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consetetur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sadipscing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elitr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nonumy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eirmod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tempor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invidunt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ut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labore et dolore magna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aliquyam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erat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sed diam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voluptua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vero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eos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accusam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justo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duo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dolores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et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ea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proofErr w:type="spellStart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>rebum</w:t>
      </w:r>
      <w:proofErr w:type="spellEnd"/>
      <w:r w:rsidR="00E4502F" w:rsidRPr="00B37736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. </w:t>
      </w:r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Stet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clita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kasd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gubergren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, no sea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takimata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sanctus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est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Lorem ipsum dolor </w:t>
      </w:r>
      <w:proofErr w:type="gramStart"/>
      <w:r w:rsidR="00E4502F">
        <w:rPr>
          <w:rFonts w:ascii="Arial" w:eastAsia="Arial" w:hAnsi="Arial" w:cs="Arial"/>
          <w:color w:val="000000"/>
          <w:sz w:val="20"/>
          <w:szCs w:val="20"/>
        </w:rPr>
        <w:t>sit</w:t>
      </w:r>
      <w:proofErr w:type="gramEnd"/>
      <w:r w:rsidR="00E4502F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E4502F">
        <w:rPr>
          <w:rFonts w:ascii="Arial" w:eastAsia="Arial" w:hAnsi="Arial" w:cs="Arial"/>
          <w:color w:val="000000"/>
          <w:sz w:val="20"/>
          <w:szCs w:val="20"/>
        </w:rPr>
        <w:t>amet</w:t>
      </w:r>
      <w:proofErr w:type="spellEnd"/>
      <w:r w:rsidR="00E4502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BEA365F" w14:textId="77777777" w:rsidR="00C25236" w:rsidRDefault="00C2523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C25236" w:rsidSect="00E4502F">
      <w:headerReference w:type="default" r:id="rId8"/>
      <w:footerReference w:type="default" r:id="rId9"/>
      <w:pgSz w:w="11900" w:h="16840"/>
      <w:pgMar w:top="1701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43C0" w14:textId="77777777" w:rsidR="005370C4" w:rsidRDefault="005370C4">
      <w:pPr>
        <w:spacing w:line="240" w:lineRule="auto"/>
      </w:pPr>
      <w:r>
        <w:separator/>
      </w:r>
    </w:p>
  </w:endnote>
  <w:endnote w:type="continuationSeparator" w:id="0">
    <w:p w14:paraId="2D56255E" w14:textId="77777777" w:rsidR="005370C4" w:rsidRDefault="00537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962157"/>
      <w:docPartObj>
        <w:docPartGallery w:val="Page Numbers (Bottom of Page)"/>
        <w:docPartUnique/>
      </w:docPartObj>
    </w:sdtPr>
    <w:sdtContent>
      <w:p w14:paraId="7FD667D0" w14:textId="5B7EAD11" w:rsidR="00E4502F" w:rsidRDefault="00E4502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4FFBD832" w14:textId="15EBCD29" w:rsidR="00C25236" w:rsidRDefault="00C252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774C" w14:textId="77777777" w:rsidR="005370C4" w:rsidRDefault="005370C4">
      <w:pPr>
        <w:spacing w:line="240" w:lineRule="auto"/>
      </w:pPr>
      <w:r>
        <w:separator/>
      </w:r>
    </w:p>
  </w:footnote>
  <w:footnote w:type="continuationSeparator" w:id="0">
    <w:p w14:paraId="5698177B" w14:textId="77777777" w:rsidR="005370C4" w:rsidRDefault="00537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9132" w14:textId="77777777" w:rsidR="00C2523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3386D847" wp14:editId="1F197A71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58088" cy="843820"/>
          <wp:effectExtent l="0" t="0" r="0" b="0"/>
          <wp:wrapNone/>
          <wp:docPr id="16981310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088" cy="843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D551257" w14:textId="77777777" w:rsidR="00C25236" w:rsidRDefault="00C2523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5B15"/>
    <w:multiLevelType w:val="hybridMultilevel"/>
    <w:tmpl w:val="3E86EA60"/>
    <w:lvl w:ilvl="0" w:tplc="2242C926">
      <w:start w:val="1"/>
      <w:numFmt w:val="upperRoman"/>
      <w:lvlText w:val="%1."/>
      <w:lvlJc w:val="left"/>
      <w:pPr>
        <w:ind w:left="720" w:hanging="720"/>
      </w:pPr>
      <w:rPr>
        <w:rFonts w:ascii="Arial" w:eastAsia="Arial" w:hAnsi="Arial" w:cs="Arial" w:hint="default"/>
        <w:b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7F1C40"/>
    <w:multiLevelType w:val="multilevel"/>
    <w:tmpl w:val="DBE694E6"/>
    <w:lvl w:ilvl="0">
      <w:start w:val="1"/>
      <w:numFmt w:val="upperRoman"/>
      <w:pStyle w:val="TopicHeadingBayernMU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30113">
    <w:abstractNumId w:val="1"/>
  </w:num>
  <w:num w:numId="2" w16cid:durableId="27479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36"/>
    <w:rsid w:val="002C6730"/>
    <w:rsid w:val="00510392"/>
    <w:rsid w:val="0053106F"/>
    <w:rsid w:val="005370C4"/>
    <w:rsid w:val="00B37736"/>
    <w:rsid w:val="00C25236"/>
    <w:rsid w:val="00E4502F"/>
    <w:rsid w:val="00F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E2E57"/>
  <w15:docId w15:val="{FC3BB220-8A75-430C-95F7-67347D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spacing w:line="240" w:lineRule="auto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Verzeichnis1">
    <w:name w:val="toc 1"/>
    <w:autoRedefine/>
    <w:uiPriority w:val="39"/>
    <w:semiHidden/>
    <w:unhideWhenUsed/>
    <w:rsid w:val="00D93477"/>
    <w:pPr>
      <w:spacing w:after="100"/>
    </w:pPr>
  </w:style>
  <w:style w:type="paragraph" w:styleId="Verzeichnis4">
    <w:name w:val="toc 4"/>
    <w:autoRedefine/>
    <w:uiPriority w:val="39"/>
    <w:semiHidden/>
    <w:unhideWhenUsed/>
    <w:rsid w:val="00D93477"/>
    <w:pPr>
      <w:spacing w:after="100"/>
      <w:ind w:left="720"/>
    </w:pPr>
  </w:style>
  <w:style w:type="paragraph" w:styleId="Verzeichnis3">
    <w:name w:val="toc 3"/>
    <w:autoRedefine/>
    <w:uiPriority w:val="39"/>
    <w:semiHidden/>
    <w:unhideWhenUsed/>
    <w:rsid w:val="00D93477"/>
    <w:pPr>
      <w:spacing w:after="100"/>
      <w:ind w:left="480"/>
    </w:pPr>
  </w:style>
  <w:style w:type="paragraph" w:styleId="Verzeichnis2">
    <w:name w:val="toc 2"/>
    <w:autoRedefine/>
    <w:uiPriority w:val="39"/>
    <w:semiHidden/>
    <w:unhideWhenUsed/>
    <w:rsid w:val="00D93477"/>
    <w:pPr>
      <w:spacing w:after="100"/>
      <w:ind w:left="240"/>
    </w:pPr>
  </w:style>
  <w:style w:type="paragraph" w:styleId="Verzeichnis5">
    <w:name w:val="toc 5"/>
    <w:autoRedefine/>
    <w:uiPriority w:val="39"/>
    <w:semiHidden/>
    <w:unhideWhenUsed/>
    <w:rsid w:val="00D93477"/>
    <w:pPr>
      <w:spacing w:after="100"/>
      <w:ind w:left="960"/>
    </w:pPr>
  </w:style>
  <w:style w:type="paragraph" w:styleId="Verzeichnis6">
    <w:name w:val="toc 6"/>
    <w:autoRedefine/>
    <w:uiPriority w:val="39"/>
    <w:semiHidden/>
    <w:unhideWhenUsed/>
    <w:rsid w:val="00D93477"/>
    <w:pPr>
      <w:spacing w:after="100"/>
      <w:ind w:left="1200"/>
    </w:pPr>
  </w:style>
  <w:style w:type="paragraph" w:customStyle="1" w:styleId="Heading">
    <w:name w:val="Heading"/>
    <w:autoRedefine/>
    <w:rsid w:val="00D93477"/>
    <w:pPr>
      <w:spacing w:before="280" w:after="80"/>
    </w:pPr>
    <w:rPr>
      <w:rFonts w:cs="Times New Roman (Body CS)"/>
      <w:b/>
      <w:color w:val="000000" w:themeColor="text1"/>
      <w:lang w:val="en-GB"/>
    </w:rPr>
  </w:style>
  <w:style w:type="paragraph" w:customStyle="1" w:styleId="MainTextBayernMUN">
    <w:name w:val="Main Text (BayernMUN)"/>
    <w:qFormat/>
    <w:rsid w:val="005A2358"/>
    <w:pPr>
      <w:spacing w:after="240"/>
      <w:jc w:val="both"/>
    </w:pPr>
    <w:rPr>
      <w:rFonts w:ascii="Arial" w:eastAsia="Arial" w:hAnsi="Arial" w:cs="Arial"/>
      <w:color w:val="000000" w:themeColor="text1"/>
      <w:sz w:val="20"/>
      <w:szCs w:val="20"/>
      <w:lang w:val="en-US"/>
    </w:rPr>
  </w:style>
  <w:style w:type="paragraph" w:customStyle="1" w:styleId="DelegationHeadingBayernMUN">
    <w:name w:val="Delegation Heading (BayernMUN)"/>
    <w:basedOn w:val="MainTextBayernMUN"/>
    <w:next w:val="CommitteeHeadingBayernMUN"/>
    <w:qFormat/>
    <w:rsid w:val="005A2358"/>
    <w:pPr>
      <w:spacing w:after="0"/>
      <w:jc w:val="center"/>
    </w:pPr>
    <w:rPr>
      <w:b/>
    </w:rPr>
  </w:style>
  <w:style w:type="paragraph" w:customStyle="1" w:styleId="CommitteeHeadingBayernMUN">
    <w:name w:val="Committee Heading (BayernMUN)"/>
    <w:basedOn w:val="MainTextBayernMUN"/>
    <w:next w:val="MainTextBayernMUN"/>
    <w:qFormat/>
    <w:rsid w:val="005A2358"/>
    <w:pPr>
      <w:jc w:val="center"/>
    </w:pPr>
    <w:rPr>
      <w:b/>
      <w:i/>
    </w:rPr>
  </w:style>
  <w:style w:type="paragraph" w:customStyle="1" w:styleId="TopicHeadingBayernMUN">
    <w:name w:val="Topic Heading (BayernMUN)"/>
    <w:basedOn w:val="DelegationHeadingBayernMUN"/>
    <w:next w:val="MainTextBayernMUN"/>
    <w:qFormat/>
    <w:rsid w:val="006E6DEF"/>
    <w:pPr>
      <w:numPr>
        <w:numId w:val="1"/>
      </w:numPr>
      <w:spacing w:after="240"/>
      <w:ind w:left="181" w:hanging="181"/>
    </w:pPr>
  </w:style>
  <w:style w:type="paragraph" w:styleId="StandardWeb">
    <w:name w:val="Normal (Web)"/>
    <w:uiPriority w:val="99"/>
    <w:semiHidden/>
    <w:unhideWhenUsed/>
    <w:rsid w:val="00BD304C"/>
    <w:pPr>
      <w:spacing w:before="100" w:beforeAutospacing="1" w:after="100" w:afterAutospacing="1" w:line="240" w:lineRule="auto"/>
    </w:pPr>
  </w:style>
  <w:style w:type="paragraph" w:styleId="Kopfzeile">
    <w:name w:val="header"/>
    <w:link w:val="KopfzeileZchn"/>
    <w:uiPriority w:val="99"/>
    <w:unhideWhenUsed/>
    <w:rsid w:val="00BF3EF8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3EF8"/>
    <w:rPr>
      <w:rFonts w:ascii="Times New Roman" w:hAnsi="Times New Roman" w:cs="Times New Roman (Body CS)"/>
      <w:color w:val="000000" w:themeColor="text1"/>
      <w:lang w:val="de-DE"/>
    </w:rPr>
  </w:style>
  <w:style w:type="paragraph" w:styleId="Fuzeile">
    <w:name w:val="footer"/>
    <w:link w:val="FuzeileZchn"/>
    <w:uiPriority w:val="99"/>
    <w:unhideWhenUsed/>
    <w:rsid w:val="00BF3EF8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3EF8"/>
    <w:rPr>
      <w:rFonts w:ascii="Times New Roman" w:hAnsi="Times New Roman" w:cs="Times New Roman (Body CS)"/>
      <w:color w:val="000000" w:themeColor="text1"/>
      <w:lang w:val="de-DE"/>
    </w:rPr>
  </w:style>
  <w:style w:type="character" w:customStyle="1" w:styleId="berschrift4Zchn">
    <w:name w:val="Überschrift 4 Zchn"/>
    <w:basedOn w:val="Absatz-Standardschriftart"/>
    <w:uiPriority w:val="9"/>
    <w:rsid w:val="002933B2"/>
    <w:rPr>
      <w:rFonts w:ascii="Times New Roman" w:eastAsia="Times New Roman" w:hAnsi="Times New Roman" w:cs="Times New Roman"/>
      <w:b/>
      <w:bCs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E4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29XBhvRUAF3/4N0XQvixPDixw==">CgMxLjA4AHIhMWJ2MEhIOUxSeUVpZnF2cVMwUDhKTVZhWUxaOWxCSHlo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1274</Words>
  <Characters>8029</Characters>
  <Application>Microsoft Office Word</Application>
  <DocSecurity>0</DocSecurity>
  <Lines>66</Lines>
  <Paragraphs>18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xy68rero</dc:creator>
  <cp:lastModifiedBy>Simon Clausen</cp:lastModifiedBy>
  <cp:revision>2</cp:revision>
  <dcterms:created xsi:type="dcterms:W3CDTF">2025-10-19T12:28:00Z</dcterms:created>
  <dcterms:modified xsi:type="dcterms:W3CDTF">2025-10-19T12:28:00Z</dcterms:modified>
</cp:coreProperties>
</file>